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204"/>
        <w:jc w:val="left"/>
        <w:outlineLvl w:val="0"/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  <w:t>Unity_SDK_接入说明文档</w:t>
      </w:r>
    </w:p>
    <w:p>
      <w:pPr>
        <w:widowControl/>
        <w:spacing w:before="306" w:after="204"/>
        <w:jc w:val="left"/>
        <w:outlineLvl w:val="0"/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  <w:t>一、说明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auto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auto"/>
          <w:spacing w:val="3"/>
          <w:kern w:val="0"/>
          <w:sz w:val="30"/>
          <w:szCs w:val="30"/>
        </w:rPr>
        <w:t>1.适用范围</w:t>
      </w:r>
    </w:p>
    <w:p>
      <w:pPr>
        <w:widowControl/>
        <w:spacing w:after="204"/>
        <w:jc w:val="left"/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热云灵犀产品作为国内多维度的用户行为分析平台，能够更好的帮助客户基于用户数，精细化了解用户、寻找增长点、搭建多维数据分析模型，帮你实现数据驱动。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本文档适用于使用Unity来开发的产品。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2.统计说明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为了能够在接入过程中保持概念统一，针对通用概念做如下说明：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设备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指某台安装了Unity应用的终端。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账号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指用户在某台设备上安装了应用之后，在应用中的唯一标识。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通常用作账号的标识符可以是用户注册应用时的唯一用户名（如邮件地址），也可以是用户注册时自动生成的唯一字符串。</w:t>
      </w:r>
    </w:p>
    <w:p>
      <w:pPr>
        <w:widowControl/>
        <w:spacing w:before="306" w:after="204"/>
        <w:jc w:val="left"/>
        <w:outlineLvl w:val="0"/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  <w:t>二、接入流程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auto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auto"/>
          <w:spacing w:val="3"/>
          <w:kern w:val="0"/>
          <w:sz w:val="30"/>
          <w:szCs w:val="30"/>
        </w:rPr>
        <w:t>1.申请APPKEY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/>
        <w:ind w:left="0" w:firstLine="0"/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1)打开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instrText xml:space="preserve"> HYPERLINK "http://io.reyun.com/login.html" \t "http://iodoc.reyun.com/sdkwen-dang/ios/_blank"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t>http://io.reyun.com/login.html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，使用您的热云灵犀账号进行登录。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2)进入“产品中心”，点击左上方</w:t>
      </w:r>
      <w:r>
        <w:rPr>
          <w:rStyle w:val="7"/>
          <w:rFonts w:hint="default" w:ascii="Helvetica Neue" w:hAnsi="Helvetica Neue" w:eastAsia="Helvetica Neue" w:cs="Helvetica Neue"/>
          <w:b/>
          <w:i w:val="0"/>
          <w:caps w:val="0"/>
          <w:color w:val="333333"/>
          <w:spacing w:val="3"/>
          <w:sz w:val="24"/>
          <w:szCs w:val="24"/>
          <w:shd w:val="clear" w:fill="FFFFFF"/>
        </w:rPr>
        <w:t>“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+新建产品</w:t>
      </w:r>
      <w:r>
        <w:rPr>
          <w:rStyle w:val="7"/>
          <w:rFonts w:hint="default" w:ascii="Helvetica Neue" w:hAnsi="Helvetica Neue" w:eastAsia="Helvetica Neue" w:cs="Helvetica Neue"/>
          <w:b/>
          <w:i w:val="0"/>
          <w:caps w:val="0"/>
          <w:color w:val="333333"/>
          <w:spacing w:val="3"/>
          <w:sz w:val="24"/>
          <w:szCs w:val="24"/>
          <w:shd w:val="clear" w:fill="FFFFFF"/>
        </w:rPr>
        <w:t>”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，完成产品创建，您将获得一串32位的16进制APPKEY；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如果您已经完成产品创建，请在如下位置获取APPKEY：“全部产品按钮”-“对应产品”-APPKEY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3)APPKEY为应用的唯一标识，用于集成到SDK中。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</w:rPr>
      </w:pPr>
      <w:r>
        <w:rPr>
          <w:rStyle w:val="7"/>
          <w:rFonts w:hint="default" w:ascii="Helvetica Neue" w:hAnsi="Helvetica Neue" w:eastAsia="Helvetica Neue" w:cs="Helvetica Neue"/>
          <w:b/>
          <w:i w:val="0"/>
          <w:caps w:val="0"/>
          <w:color w:val="333333"/>
          <w:spacing w:val="3"/>
          <w:sz w:val="24"/>
          <w:szCs w:val="24"/>
          <w:shd w:val="clear" w:fill="FFFFFF"/>
        </w:rPr>
        <w:t>注：为了保证您的数据安全,请勿泄露您的APPKEY。</w:t>
      </w:r>
    </w:p>
    <w:p>
      <w:pPr>
        <w:widowControl/>
        <w:spacing w:before="306" w:after="204"/>
        <w:ind w:firstLine="420" w:firstLineChars="0"/>
        <w:jc w:val="left"/>
        <w:outlineLvl w:val="2"/>
        <w:rPr>
          <w:rFonts w:ascii="Helvetica Neue" w:hAnsi="Helvetica Neue" w:eastAsia="宋体" w:cs="Times New Roman"/>
          <w:b/>
          <w:bCs/>
          <w:color w:val="auto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auto"/>
          <w:spacing w:val="3"/>
          <w:kern w:val="0"/>
          <w:sz w:val="30"/>
          <w:szCs w:val="30"/>
        </w:rPr>
        <w:t>2.导入SDK</w:t>
      </w:r>
    </w:p>
    <w:p>
      <w:pPr>
        <w:widowControl/>
        <w:spacing w:after="204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</w:pPr>
      <w:r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1)前往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instrText xml:space="preserve"> HYPERLINK "https://www.gitbook.com/book/amberzhaoxf/trackingio/edit" \t "http://iodoc.reyun.com/sdkwen-dang/ios/_blank"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t>http://iodoc.reyun.com/sdkwen-dang.html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4"/>
          <w:szCs w:val="24"/>
          <w:shd w:val="clear" w:fill="FFFFFF"/>
        </w:rPr>
        <w:t>下载SDK压缩包，解压至本地目录。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spacing w:val="3"/>
          <w:kern w:val="0"/>
          <w:sz w:val="24"/>
        </w:rPr>
        <w:t>2)导入方法：将zip包解压缩后将包内Assets文件夹下的文件拷贝到项目Assets下。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3.接入SDK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详见“三、接入方法说明”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4.测试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1)在开发环境中进行Debug测试，日志TAG为</w:t>
      </w:r>
      <w:r>
        <w:rPr>
          <w:rFonts w:hint="eastAsia" w:ascii="Helvetica Neue" w:hAnsi="Helvetica Neue" w:eastAsia="宋体" w:cs="Times New Roman"/>
          <w:color w:val="333333"/>
          <w:spacing w:val="3"/>
          <w:kern w:val="0"/>
          <w:sz w:val="24"/>
        </w:rPr>
        <w:t>IO</w:t>
      </w: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：</w:t>
      </w:r>
    </w:p>
    <w:p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public void setPrintLog (bool print) 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注：热云SDK所有API接口的http response均以status：0表示成功，若不成功，会在返回的json里提示详细错误信息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2)进入热云调试页面查看调试数据：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“</w:t>
      </w:r>
      <w:r>
        <w:rPr>
          <w:rFonts w:ascii="Helvetica Neue" w:hAnsi="Helvetica Neue" w:eastAsia="Helvetica Neue" w:cs="Helvetica Neue"/>
          <w:color w:val="333333"/>
          <w:spacing w:val="3"/>
          <w:sz w:val="24"/>
          <w:shd w:val="clear" w:color="auto" w:fill="FFFFFF"/>
        </w:rPr>
        <w:t>全部产品按钮” - “待调试产品”–“调试”</w:t>
      </w:r>
    </w:p>
    <w:p>
      <w:pPr>
        <w:widowControl/>
        <w:spacing w:before="306" w:after="204"/>
        <w:jc w:val="left"/>
        <w:outlineLvl w:val="0"/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  <w:t>三、接入方法说明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1.添加权限和依赖框架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1)在AndroidManifest.xml文件中添加如下权限（Android）</w:t>
      </w:r>
    </w:p>
    <w:p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&lt;uses-permissionandroid:name="android.permission.INTERNET"/&gt; &lt;uses-permissionandroid:name="android.permission.ACCESS_NETWORK_STATE"/&gt; &lt;uses-permissionandroid:name="android.permission.READ_PHONE_STATE"/&gt; &lt;uses-permissionandroid:name="android.permission.READ_LOGS"/&gt; &lt;uses-permissionandroid:name="android.permission.ACCESS_FINE_LOCATION"/&gt; &lt;uses-permissionandroid:name="android.permission.ACCESS_COARSE_LOCATION"/&gt; &lt;uses-permissionandroid:name="android.permission.GET_TASKS"/&gt; 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2)添加sdk所需依赖框架（IOS）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使用Security.framework来存储设备标识,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使用CoreTelephony.framework来获取运营商信息,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使用AdSupport.framework来获取Advertising Identifier信息,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使用SystemConfiguration.framework来检查当前网络环境,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使用CoreMotion.framework来获取陀螺仪数据</w:t>
      </w:r>
    </w:p>
    <w:p>
      <w:pPr>
        <w:widowControl/>
        <w:spacing w:after="204"/>
        <w:jc w:val="left"/>
        <w:rPr>
          <w:rFonts w:ascii="Helvetica Neue" w:hAnsi="Helvetica Neue" w:cs="Times New Roman"/>
          <w:color w:val="333333"/>
          <w:spacing w:val="3"/>
          <w:kern w:val="0"/>
        </w:rPr>
      </w:pPr>
      <w:r>
        <w:rPr>
          <w:rFonts w:ascii="Helvetica Neue" w:hAnsi="Helvetica Neue" w:cs="Times New Roman"/>
          <w:color w:val="333333"/>
          <w:spacing w:val="3"/>
        </w:rPr>
        <w:t>使用CoreLocation.framework来获取</w:t>
      </w:r>
      <w:r>
        <w:rPr>
          <w:rFonts w:hint="eastAsia" w:ascii="Helvetica Neue" w:hAnsi="Helvetica Neue" w:cs="Times New Roman"/>
          <w:color w:val="333333"/>
          <w:spacing w:val="3"/>
        </w:rPr>
        <w:t>位置信息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使用libsqlite3.dylib用来存储数据。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添加方法：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在工程目录中,选择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TARGETS--&gt;Build Phases--&gt;Link Binary With Libraries--&gt;+ --&gt;选择Security.framework、CoreTelephony.framework、AdSupport.framework、libsqlite3.dylib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新版xcode .dylib以.tbd为后缀，添加对应动态库。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注：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1)如上动态库请全部配置，避免报错。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2)xcode 7及以上版本，.dylib后缀结尾的系统库均更改为.tbd后缀结尾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2.初始化热云SDK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方法用途：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用于应用启动后，初始化热云SDK。报送应用安装或启动事件。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使用方法：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调用</w:t>
      </w:r>
      <w:r>
        <w:rPr>
          <w:rFonts w:ascii="Menlo" w:hAnsi="Menlo"/>
          <w:color w:val="3364A4"/>
        </w:rPr>
        <w:t>IOSaas</w:t>
      </w: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.Instance.init方法进行初始化。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方法接口：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Menlo" w:hAnsi="Menlo"/>
          <w:color w:val="009695"/>
        </w:rPr>
        <w:t>public</w:t>
      </w:r>
      <w:r>
        <w:rPr>
          <w:rFonts w:ascii="Menlo" w:hAnsi="Menlo"/>
          <w:color w:val="333333"/>
        </w:rPr>
        <w:t> </w:t>
      </w:r>
      <w:r>
        <w:rPr>
          <w:rFonts w:ascii="Menlo" w:hAnsi="Menlo"/>
          <w:color w:val="009695"/>
        </w:rPr>
        <w:t>void</w:t>
      </w:r>
      <w:r>
        <w:rPr>
          <w:rFonts w:ascii="Menlo" w:hAnsi="Menlo"/>
          <w:color w:val="333333"/>
        </w:rPr>
        <w:t> init (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 appKey, 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 channelId)</w:t>
      </w: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参数说明：</w:t>
      </w:r>
    </w:p>
    <w:tbl>
      <w:tblPr>
        <w:tblStyle w:val="10"/>
        <w:tblW w:w="85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6"/>
        <w:gridCol w:w="776"/>
        <w:gridCol w:w="650"/>
        <w:gridCol w:w="668"/>
        <w:gridCol w:w="54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6" w:hRule="atLeast"/>
          <w:tblHeader/>
        </w:trPr>
        <w:tc>
          <w:tcPr>
            <w:tcW w:w="108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参数</w:t>
            </w:r>
          </w:p>
        </w:tc>
        <w:tc>
          <w:tcPr>
            <w:tcW w:w="77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类型</w:t>
            </w:r>
          </w:p>
        </w:tc>
        <w:tc>
          <w:tcPr>
            <w:tcW w:w="6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是否必填</w:t>
            </w:r>
          </w:p>
        </w:tc>
        <w:tc>
          <w:tcPr>
            <w:tcW w:w="66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长度</w:t>
            </w:r>
          </w:p>
        </w:tc>
        <w:tc>
          <w:tcPr>
            <w:tcW w:w="54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</w:trPr>
        <w:tc>
          <w:tcPr>
            <w:tcW w:w="108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appKey</w:t>
            </w:r>
          </w:p>
        </w:tc>
        <w:tc>
          <w:tcPr>
            <w:tcW w:w="77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String</w:t>
            </w:r>
          </w:p>
        </w:tc>
        <w:tc>
          <w:tcPr>
            <w:tcW w:w="6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是</w:t>
            </w:r>
          </w:p>
        </w:tc>
        <w:tc>
          <w:tcPr>
            <w:tcW w:w="66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</w:p>
        </w:tc>
        <w:tc>
          <w:tcPr>
            <w:tcW w:w="54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创建产品时获得的32位字符长度的APPKEY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1" w:hRule="atLeast"/>
        </w:trPr>
        <w:tc>
          <w:tcPr>
            <w:tcW w:w="108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channelId</w:t>
            </w:r>
          </w:p>
        </w:tc>
        <w:tc>
          <w:tcPr>
            <w:tcW w:w="77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String</w:t>
            </w:r>
          </w:p>
        </w:tc>
        <w:tc>
          <w:tcPr>
            <w:tcW w:w="6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是</w:t>
            </w:r>
          </w:p>
        </w:tc>
        <w:tc>
          <w:tcPr>
            <w:tcW w:w="66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最长64位</w:t>
            </w:r>
          </w:p>
        </w:tc>
        <w:tc>
          <w:tcPr>
            <w:tcW w:w="54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用于标识推广渠道，支持英文、数字、下划线，默认填写_default_；分包（应用市场）模式，该值必须与热云后台“广告监”-“推广管理”-“推广活动管理”-新建推广活动（分包）填写的渠道ID一一对应。</w:t>
            </w:r>
          </w:p>
        </w:tc>
      </w:tr>
    </w:tbl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示例代码：</w:t>
      </w:r>
    </w:p>
    <w:p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Menlo" w:hAnsi="Menlo"/>
          <w:color w:val="3364A4"/>
        </w:rPr>
        <w:t>IOSaas</w:t>
      </w: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>.</w:t>
      </w:r>
      <w:r>
        <w:rPr>
          <w:rFonts w:ascii="Menlo" w:hAnsi="Menlo"/>
          <w:color w:val="333333"/>
        </w:rPr>
        <w:t xml:space="preserve"> Instance.init</w:t>
      </w:r>
      <w:r>
        <w:t xml:space="preserve"> </w:t>
      </w: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("appkey", "channelId"); 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3.统计用户注册数据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方法用途：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用于用户注册完成，报送应用注册事件。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使用方法：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在用户注册完成时调用</w:t>
      </w:r>
      <w:r>
        <w:rPr>
          <w:rFonts w:ascii="Menlo" w:hAnsi="Menlo"/>
          <w:color w:val="3364A4"/>
        </w:rPr>
        <w:t>IOSaas</w:t>
      </w: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.Instance.register方法。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如果开发者没有自己的用户系统，希望使用用户设备ID作为accountId，直接调用getDeviceId()方法即可。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方法接口</w:t>
      </w:r>
    </w:p>
    <w:p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public void register (string account) 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参数说明：</w:t>
      </w:r>
    </w:p>
    <w:tbl>
      <w:tblPr>
        <w:tblStyle w:val="10"/>
        <w:tblW w:w="84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1"/>
        <w:gridCol w:w="876"/>
        <w:gridCol w:w="1217"/>
        <w:gridCol w:w="1278"/>
        <w:gridCol w:w="403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  <w:tblHeader/>
        </w:trPr>
        <w:tc>
          <w:tcPr>
            <w:tcW w:w="10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参数</w:t>
            </w:r>
          </w:p>
        </w:tc>
        <w:tc>
          <w:tcPr>
            <w:tcW w:w="87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类型</w:t>
            </w:r>
          </w:p>
        </w:tc>
        <w:tc>
          <w:tcPr>
            <w:tcW w:w="121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是否必填</w:t>
            </w:r>
          </w:p>
        </w:tc>
        <w:tc>
          <w:tcPr>
            <w:tcW w:w="127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长度</w:t>
            </w:r>
          </w:p>
        </w:tc>
        <w:tc>
          <w:tcPr>
            <w:tcW w:w="40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9" w:hRule="atLeast"/>
        </w:trPr>
        <w:tc>
          <w:tcPr>
            <w:tcW w:w="10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account</w:t>
            </w:r>
          </w:p>
        </w:tc>
        <w:tc>
          <w:tcPr>
            <w:tcW w:w="87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String</w:t>
            </w:r>
          </w:p>
        </w:tc>
        <w:tc>
          <w:tcPr>
            <w:tcW w:w="121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是</w:t>
            </w:r>
          </w:p>
        </w:tc>
        <w:tc>
          <w:tcPr>
            <w:tcW w:w="127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最长64位</w:t>
            </w:r>
          </w:p>
        </w:tc>
        <w:tc>
          <w:tcPr>
            <w:tcW w:w="40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账号唯一标识，支持英文、数字、下划线</w:t>
            </w:r>
          </w:p>
        </w:tc>
      </w:tr>
    </w:tbl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示例代码：</w:t>
      </w:r>
    </w:p>
    <w:p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Menlo" w:hAnsi="Menlo"/>
          <w:color w:val="3364A4"/>
        </w:rPr>
        <w:t>IOSaas</w:t>
      </w: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.Instance.register("accountId"); 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4.统计用户登录数据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方法用途：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用于用户登录完成、切换账号时，报送应用登录事件。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使用方法：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调用</w:t>
      </w:r>
      <w:r>
        <w:rPr>
          <w:rFonts w:ascii="Menlo" w:hAnsi="Menlo"/>
          <w:color w:val="3364A4"/>
        </w:rPr>
        <w:t>IOSaas</w:t>
      </w: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.Instance.login方法。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方法接口：</w:t>
      </w:r>
    </w:p>
    <w:p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public void login (string account) 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参数说明：</w:t>
      </w:r>
    </w:p>
    <w:tbl>
      <w:tblPr>
        <w:tblStyle w:val="10"/>
        <w:tblW w:w="854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9"/>
        <w:gridCol w:w="881"/>
        <w:gridCol w:w="1227"/>
        <w:gridCol w:w="1286"/>
        <w:gridCol w:w="4067"/>
      </w:tblGrid>
      <w:tr>
        <w:tblPrEx>
          <w:tblLayout w:type="fixed"/>
        </w:tblPrEx>
        <w:trPr>
          <w:trHeight w:val="1051" w:hRule="atLeast"/>
          <w:tblHeader/>
        </w:trPr>
        <w:tc>
          <w:tcPr>
            <w:tcW w:w="10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参数</w:t>
            </w:r>
          </w:p>
        </w:tc>
        <w:tc>
          <w:tcPr>
            <w:tcW w:w="8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类型</w:t>
            </w:r>
          </w:p>
        </w:tc>
        <w:tc>
          <w:tcPr>
            <w:tcW w:w="122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是否必填</w:t>
            </w:r>
          </w:p>
        </w:tc>
        <w:tc>
          <w:tcPr>
            <w:tcW w:w="128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长度</w:t>
            </w:r>
          </w:p>
        </w:tc>
        <w:tc>
          <w:tcPr>
            <w:tcW w:w="406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6" w:hRule="atLeast"/>
        </w:trPr>
        <w:tc>
          <w:tcPr>
            <w:tcW w:w="10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account</w:t>
            </w:r>
          </w:p>
        </w:tc>
        <w:tc>
          <w:tcPr>
            <w:tcW w:w="8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String</w:t>
            </w:r>
          </w:p>
        </w:tc>
        <w:tc>
          <w:tcPr>
            <w:tcW w:w="122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是</w:t>
            </w:r>
          </w:p>
        </w:tc>
        <w:tc>
          <w:tcPr>
            <w:tcW w:w="128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最长64位</w:t>
            </w:r>
          </w:p>
        </w:tc>
        <w:tc>
          <w:tcPr>
            <w:tcW w:w="406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账号唯一标识，支持英文、数字、下划线</w:t>
            </w:r>
          </w:p>
        </w:tc>
      </w:tr>
    </w:tbl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示例代码：</w:t>
      </w:r>
    </w:p>
    <w:p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Menlo" w:hAnsi="Menlo"/>
          <w:color w:val="3364A4"/>
        </w:rPr>
        <w:t>IOSaas</w:t>
      </w: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.Instance.login("accountId"); 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</w:pPr>
      <w:r>
        <w:rPr>
          <w:rFonts w:hint="eastAsia"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5</w:t>
      </w:r>
      <w:r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.统计用户充值成功数据（统计付费以此为准）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方法用途：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用于用户充值成功，统计充值数据，所有付费相关分析的数据报表均依赖此方法。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注：前端报送支付有掉单风险，收入数据会出现误差，为确保支付数据准确，建议使用服务器报送支付（请参考“REST”文档）。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使用方法：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用户充值成功且后端发货成功后调用</w:t>
      </w:r>
      <w:r>
        <w:rPr>
          <w:rFonts w:ascii="Menlo" w:hAnsi="Menlo"/>
          <w:color w:val="3364A4"/>
        </w:rPr>
        <w:t>IOSaas</w:t>
      </w: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.Instance.setryzf方法。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方法接口：</w:t>
      </w:r>
    </w:p>
    <w:p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public void setryzf (string transactionId, string ryzfType, string currencyType, float currencyAmount) 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参数说明：</w:t>
      </w:r>
    </w:p>
    <w:tbl>
      <w:tblPr>
        <w:tblStyle w:val="10"/>
        <w:tblW w:w="864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0"/>
        <w:gridCol w:w="781"/>
        <w:gridCol w:w="671"/>
        <w:gridCol w:w="691"/>
        <w:gridCol w:w="484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7" w:hRule="atLeast"/>
          <w:tblHeader/>
        </w:trPr>
        <w:tc>
          <w:tcPr>
            <w:tcW w:w="16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参数</w:t>
            </w:r>
          </w:p>
        </w:tc>
        <w:tc>
          <w:tcPr>
            <w:tcW w:w="7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类型</w:t>
            </w:r>
          </w:p>
        </w:tc>
        <w:tc>
          <w:tcPr>
            <w:tcW w:w="6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是否必填</w:t>
            </w:r>
          </w:p>
        </w:tc>
        <w:tc>
          <w:tcPr>
            <w:tcW w:w="69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长度</w:t>
            </w:r>
          </w:p>
        </w:tc>
        <w:tc>
          <w:tcPr>
            <w:tcW w:w="484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b/>
                <w:bCs/>
                <w:color w:val="333333"/>
                <w:spacing w:val="3"/>
                <w:kern w:val="0"/>
                <w:sz w:val="24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7" w:hRule="atLeast"/>
        </w:trPr>
        <w:tc>
          <w:tcPr>
            <w:tcW w:w="16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transactionId</w:t>
            </w:r>
          </w:p>
        </w:tc>
        <w:tc>
          <w:tcPr>
            <w:tcW w:w="7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String</w:t>
            </w:r>
          </w:p>
        </w:tc>
        <w:tc>
          <w:tcPr>
            <w:tcW w:w="6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是</w:t>
            </w:r>
          </w:p>
        </w:tc>
        <w:tc>
          <w:tcPr>
            <w:tcW w:w="69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最长64位</w:t>
            </w:r>
          </w:p>
        </w:tc>
        <w:tc>
          <w:tcPr>
            <w:tcW w:w="484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交易流水号，请确保唯一。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7" w:hRule="atLeast"/>
        </w:trPr>
        <w:tc>
          <w:tcPr>
            <w:tcW w:w="16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Consolas" w:hAnsi="Consolas" w:cs="Courier"/>
                <w:color w:val="333333"/>
                <w:spacing w:val="3"/>
                <w:kern w:val="0"/>
                <w:sz w:val="20"/>
                <w:szCs w:val="20"/>
              </w:rPr>
              <w:t>ryzfType</w:t>
            </w:r>
          </w:p>
        </w:tc>
        <w:tc>
          <w:tcPr>
            <w:tcW w:w="7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String</w:t>
            </w:r>
          </w:p>
        </w:tc>
        <w:tc>
          <w:tcPr>
            <w:tcW w:w="6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是</w:t>
            </w:r>
          </w:p>
        </w:tc>
        <w:tc>
          <w:tcPr>
            <w:tcW w:w="69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最长16位</w:t>
            </w:r>
          </w:p>
        </w:tc>
        <w:tc>
          <w:tcPr>
            <w:tcW w:w="484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支付类型，例如支付宝(alipay)，银联(unionpay)，微信支付（weixinpay）,易宝支付（yeepay），paymentType不能填写：FREE（FREE不统计付费）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7" w:hRule="atLeast"/>
        </w:trPr>
        <w:tc>
          <w:tcPr>
            <w:tcW w:w="16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currencyType</w:t>
            </w:r>
          </w:p>
        </w:tc>
        <w:tc>
          <w:tcPr>
            <w:tcW w:w="7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String</w:t>
            </w:r>
          </w:p>
        </w:tc>
        <w:tc>
          <w:tcPr>
            <w:tcW w:w="6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是</w:t>
            </w:r>
          </w:p>
        </w:tc>
        <w:tc>
          <w:tcPr>
            <w:tcW w:w="69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最长3位</w:t>
            </w:r>
          </w:p>
        </w:tc>
        <w:tc>
          <w:tcPr>
            <w:tcW w:w="484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货币类型，按照国际标准组织ISO 4217中规范的3位字母，例如CNY人民币、USD美金等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2" w:hRule="atLeast"/>
        </w:trPr>
        <w:tc>
          <w:tcPr>
            <w:tcW w:w="16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currencyAmount</w:t>
            </w:r>
          </w:p>
        </w:tc>
        <w:tc>
          <w:tcPr>
            <w:tcW w:w="7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float</w:t>
            </w:r>
          </w:p>
        </w:tc>
        <w:tc>
          <w:tcPr>
            <w:tcW w:w="6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是</w:t>
            </w:r>
          </w:p>
        </w:tc>
        <w:tc>
          <w:tcPr>
            <w:tcW w:w="69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最长16位</w:t>
            </w:r>
          </w:p>
        </w:tc>
        <w:tc>
          <w:tcPr>
            <w:tcW w:w="4847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after="204"/>
              <w:jc w:val="left"/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</w:pPr>
            <w:r>
              <w:rPr>
                <w:rFonts w:ascii="Helvetica Neue" w:hAnsi="Helvetica Neue" w:eastAsia="宋体" w:cs="Times New Roman"/>
                <w:color w:val="333333"/>
                <w:spacing w:val="3"/>
                <w:kern w:val="0"/>
                <w:sz w:val="24"/>
              </w:rPr>
              <w:t>支付的真实货币金额，人民币单位：元</w:t>
            </w:r>
          </w:p>
        </w:tc>
      </w:tr>
    </w:tbl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示例代码：</w:t>
      </w:r>
    </w:p>
    <w:p>
      <w:pPr>
        <w:widowControl/>
        <w:shd w:val="clear" w:color="auto" w:fill="F7F7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Menlo" w:hAnsi="Menlo"/>
          <w:color w:val="3364A4"/>
        </w:rPr>
        <w:t>IOSaas</w:t>
      </w: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>.Instance.setryzf("transactionId","</w:t>
      </w: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 xml:space="preserve"> alipay</w:t>
      </w: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 ","</w:t>
      </w: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CNY</w:t>
      </w:r>
      <w:r>
        <w:rPr>
          <w:rFonts w:ascii="Consolas" w:hAnsi="Consolas" w:cs="Courier"/>
          <w:color w:val="333333"/>
          <w:spacing w:val="3"/>
          <w:kern w:val="0"/>
          <w:sz w:val="20"/>
          <w:szCs w:val="20"/>
        </w:rPr>
        <w:t xml:space="preserve">",1234); </w:t>
      </w:r>
    </w:p>
    <w:p>
      <w:pPr>
        <w:widowControl/>
        <w:spacing w:before="306" w:after="204"/>
        <w:jc w:val="left"/>
        <w:outlineLvl w:val="2"/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</w:pPr>
      <w:r>
        <w:rPr>
          <w:rFonts w:hint="eastAsia"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6</w:t>
      </w:r>
      <w:r>
        <w:rPr>
          <w:rFonts w:ascii="Helvetica Neue" w:hAnsi="Helvetica Neue" w:eastAsia="宋体" w:cs="Times New Roman"/>
          <w:b/>
          <w:bCs/>
          <w:color w:val="333333"/>
          <w:spacing w:val="3"/>
          <w:kern w:val="0"/>
          <w:sz w:val="30"/>
          <w:szCs w:val="30"/>
        </w:rPr>
        <w:t>.统计用户自定义事件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方法用途：</w:t>
      </w:r>
    </w:p>
    <w:p>
      <w:pPr>
        <w:pStyle w:val="5"/>
        <w:numPr>
          <w:ilvl w:val="0"/>
          <w:numId w:val="1"/>
        </w:numPr>
        <w:shd w:val="clear" w:color="auto" w:fill="FFFFFF"/>
        <w:spacing w:beforeAutospacing="0" w:after="150" w:afterAutospacing="0"/>
        <w:rPr>
          <w:rFonts w:ascii="Roboto" w:hAnsi="Roboto" w:eastAsia="Roboto" w:cs="Roboto"/>
          <w:color w:val="333333"/>
          <w:spacing w:val="5"/>
          <w:sz w:val="21"/>
          <w:szCs w:val="21"/>
        </w:rPr>
      </w:pPr>
      <w:r>
        <w:rPr>
          <w:rFonts w:ascii="Roboto" w:hAnsi="Roboto" w:eastAsia="Roboto" w:cs="Roboto"/>
          <w:color w:val="333333"/>
          <w:spacing w:val="5"/>
          <w:sz w:val="21"/>
          <w:szCs w:val="21"/>
          <w:shd w:val="clear" w:color="auto" w:fill="FFFFFF"/>
        </w:rPr>
        <w:t>用于统计用户在应用内的任意行为，如打开某个面板、点击某个Button、参与某个活动等。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使用方法：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在自定义用户行为的地方，调用</w:t>
      </w:r>
      <w:r>
        <w:rPr>
          <w:rFonts w:ascii="Menlo" w:hAnsi="Menlo"/>
          <w:color w:val="3364A4"/>
        </w:rPr>
        <w:t>IOSaas</w:t>
      </w: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.Instance.setEvent方法。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方法接口：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Menlo" w:hAnsi="Menlo"/>
          <w:color w:val="009695"/>
        </w:rPr>
        <w:t>public</w:t>
      </w:r>
      <w:r>
        <w:rPr>
          <w:rFonts w:ascii="Menlo" w:hAnsi="Menlo"/>
          <w:color w:val="333333"/>
        </w:rPr>
        <w:t> </w:t>
      </w:r>
      <w:r>
        <w:rPr>
          <w:rFonts w:ascii="Menlo" w:hAnsi="Menlo"/>
          <w:color w:val="009695"/>
        </w:rPr>
        <w:t>void</w:t>
      </w:r>
      <w:r>
        <w:rPr>
          <w:rFonts w:ascii="Menlo" w:hAnsi="Menlo"/>
          <w:color w:val="333333"/>
        </w:rPr>
        <w:t> setEvent (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 eventName, </w:t>
      </w:r>
      <w:r>
        <w:rPr>
          <w:rFonts w:ascii="Menlo" w:hAnsi="Menlo"/>
          <w:color w:val="3364A4"/>
        </w:rPr>
        <w:t>Dictionary</w:t>
      </w:r>
      <w:r>
        <w:rPr>
          <w:rFonts w:ascii="Menlo" w:hAnsi="Menlo"/>
          <w:color w:val="333333"/>
        </w:rPr>
        <w:t>&lt;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&gt; dict)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参数说明：</w:t>
      </w:r>
    </w:p>
    <w:tbl>
      <w:tblPr>
        <w:tblStyle w:val="10"/>
        <w:tblW w:w="830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2"/>
        <w:gridCol w:w="1442"/>
        <w:gridCol w:w="454"/>
        <w:gridCol w:w="753"/>
        <w:gridCol w:w="4574"/>
      </w:tblGrid>
      <w:tr>
        <w:tblPrEx>
          <w:tblLayout w:type="fixed"/>
        </w:tblPrEx>
        <w:tc>
          <w:tcPr>
            <w:tcW w:w="1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参数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类型</w:t>
            </w:r>
          </w:p>
        </w:tc>
        <w:tc>
          <w:tcPr>
            <w:tcW w:w="45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是否必填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长度</w:t>
            </w:r>
          </w:p>
        </w:tc>
        <w:tc>
          <w:tcPr>
            <w:tcW w:w="4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eventName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S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tring</w:t>
            </w:r>
          </w:p>
        </w:tc>
        <w:tc>
          <w:tcPr>
            <w:tcW w:w="45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是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最长32位</w:t>
            </w:r>
          </w:p>
        </w:tc>
        <w:tc>
          <w:tcPr>
            <w:tcW w:w="4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自定义事件名称，支持英文、数字、下划线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333333"/>
              </w:rPr>
              <w:t>dict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3364A4"/>
              </w:rPr>
              <w:t>Dictionary</w:t>
            </w:r>
          </w:p>
        </w:tc>
        <w:tc>
          <w:tcPr>
            <w:tcW w:w="45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否</w:t>
            </w:r>
          </w:p>
        </w:tc>
        <w:tc>
          <w:tcPr>
            <w:tcW w:w="75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键值对不能超过80</w:t>
            </w:r>
          </w:p>
        </w:tc>
        <w:tc>
          <w:tcPr>
            <w:tcW w:w="45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333333"/>
              </w:rPr>
              <w:t>dict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参数的key支持String（英文、数字、下划线）类型，不能以“_”开头value，支持字符串、数字、日期、布尔类型</w:t>
            </w:r>
          </w:p>
        </w:tc>
      </w:tr>
    </w:tbl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示例代码：</w:t>
      </w:r>
    </w:p>
    <w:p>
      <w:pPr>
        <w:widowControl/>
        <w:spacing w:before="306" w:after="204"/>
        <w:jc w:val="left"/>
        <w:outlineLvl w:val="2"/>
        <w:rPr>
          <w:rFonts w:hint="eastAsia" w:ascii="Menlo" w:hAnsi="Menlo"/>
        </w:rPr>
      </w:pPr>
      <w:r>
        <w:rPr>
          <w:rFonts w:ascii="Menlo" w:hAnsi="Menlo"/>
          <w:color w:val="3364A4"/>
        </w:rPr>
        <w:t>Dictionary</w:t>
      </w:r>
      <w:r>
        <w:rPr>
          <w:rFonts w:ascii="Menlo" w:hAnsi="Menlo"/>
          <w:color w:val="333333"/>
        </w:rPr>
        <w:t>&lt;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&gt; dict = </w:t>
      </w:r>
      <w:r>
        <w:rPr>
          <w:rFonts w:ascii="Menlo" w:hAnsi="Menlo"/>
          <w:color w:val="009695"/>
        </w:rPr>
        <w:t>new</w:t>
      </w:r>
      <w:r>
        <w:rPr>
          <w:rFonts w:ascii="Menlo" w:hAnsi="Menlo"/>
          <w:color w:val="333333"/>
        </w:rPr>
        <w:t> </w:t>
      </w:r>
      <w:r>
        <w:rPr>
          <w:rFonts w:ascii="Menlo" w:hAnsi="Menlo"/>
          <w:color w:val="3364A4"/>
        </w:rPr>
        <w:t>Dictionary</w:t>
      </w:r>
      <w:r>
        <w:rPr>
          <w:rFonts w:ascii="Menlo" w:hAnsi="Menlo"/>
          <w:color w:val="333333"/>
        </w:rPr>
        <w:t>&lt;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&gt;();</w:t>
      </w:r>
      <w:r>
        <w:rPr>
          <w:rFonts w:ascii="Menlo" w:hAnsi="Menlo"/>
        </w:rPr>
        <w:br w:type="textWrapping"/>
      </w:r>
      <w:r>
        <w:rPr>
          <w:rFonts w:ascii="Menlo" w:hAnsi="Menlo"/>
          <w:color w:val="333333"/>
        </w:rPr>
        <w:t>dict.Add(</w:t>
      </w:r>
      <w:r>
        <w:rPr>
          <w:rFonts w:ascii="Menlo" w:hAnsi="Menlo"/>
          <w:color w:val="F57D00"/>
        </w:rPr>
        <w:t>"</w:t>
      </w:r>
      <w:r>
        <w:rPr>
          <w:rFonts w:ascii="Menlo Regular" w:hAnsi="Menlo Regular" w:eastAsia="宋体" w:cs="Menlo Regular"/>
          <w:color w:val="C41A16"/>
          <w:kern w:val="0"/>
          <w:sz w:val="22"/>
          <w:szCs w:val="22"/>
        </w:rPr>
        <w:t>时光湖</w:t>
      </w:r>
      <w:r>
        <w:rPr>
          <w:rFonts w:ascii="Menlo" w:hAnsi="Menlo"/>
          <w:color w:val="F57D00"/>
        </w:rPr>
        <w:t>"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F57D00"/>
        </w:rPr>
        <w:t>"</w:t>
      </w:r>
      <w:r>
        <w:rPr>
          <w:rFonts w:ascii="Menlo Regular" w:hAnsi="Menlo Regular" w:eastAsia="宋体" w:cs="Menlo Regular"/>
          <w:color w:val="C41A16"/>
          <w:kern w:val="0"/>
          <w:sz w:val="22"/>
          <w:szCs w:val="22"/>
        </w:rPr>
        <w:t>place</w:t>
      </w:r>
      <w:r>
        <w:rPr>
          <w:rFonts w:ascii="Menlo" w:hAnsi="Menlo"/>
          <w:color w:val="F57D00"/>
        </w:rPr>
        <w:t xml:space="preserve"> "</w:t>
      </w:r>
      <w:r>
        <w:rPr>
          <w:rFonts w:ascii="Menlo" w:hAnsi="Menlo"/>
          <w:color w:val="333333"/>
        </w:rPr>
        <w:t>);</w:t>
      </w:r>
      <w:r>
        <w:rPr>
          <w:rFonts w:ascii="Menlo" w:hAnsi="Menlo"/>
        </w:rPr>
        <w:br w:type="textWrapping"/>
      </w:r>
      <w:r>
        <w:rPr>
          <w:rFonts w:ascii="Menlo" w:hAnsi="Menlo"/>
          <w:color w:val="333333"/>
        </w:rPr>
        <w:t>dict.Add(</w:t>
      </w:r>
      <w:r>
        <w:rPr>
          <w:rFonts w:ascii="Menlo" w:hAnsi="Menlo"/>
          <w:color w:val="F57D00"/>
        </w:rPr>
        <w:t>"</w:t>
      </w:r>
      <w:r>
        <w:rPr>
          <w:rFonts w:ascii="Menlo Regular" w:hAnsi="Menlo Regular" w:eastAsia="宋体" w:cs="Menlo Regular"/>
          <w:color w:val="C41A16"/>
          <w:kern w:val="0"/>
          <w:sz w:val="22"/>
          <w:szCs w:val="22"/>
        </w:rPr>
        <w:t>误杀</w:t>
      </w:r>
      <w:r>
        <w:rPr>
          <w:rFonts w:ascii="Menlo" w:hAnsi="Menlo"/>
          <w:color w:val="F57D00"/>
        </w:rPr>
        <w:t>"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F57D00"/>
        </w:rPr>
        <w:t>"</w:t>
      </w:r>
      <w:r>
        <w:rPr>
          <w:rFonts w:ascii="Menlo Regular" w:hAnsi="Menlo Regular" w:eastAsia="宋体" w:cs="Menlo Regular"/>
          <w:color w:val="C41A16"/>
          <w:kern w:val="0"/>
          <w:sz w:val="22"/>
          <w:szCs w:val="22"/>
        </w:rPr>
        <w:t xml:space="preserve"> reason</w:t>
      </w:r>
      <w:r>
        <w:rPr>
          <w:rFonts w:ascii="Menlo" w:hAnsi="Menlo"/>
          <w:color w:val="F57D00"/>
        </w:rPr>
        <w:t xml:space="preserve"> "</w:t>
      </w:r>
      <w:r>
        <w:rPr>
          <w:rFonts w:ascii="Menlo" w:hAnsi="Menlo"/>
          <w:color w:val="333333"/>
        </w:rPr>
        <w:t>);</w:t>
      </w:r>
    </w:p>
    <w:p>
      <w:pPr>
        <w:widowControl/>
        <w:spacing w:before="306" w:after="204"/>
        <w:jc w:val="left"/>
        <w:outlineLvl w:val="2"/>
      </w:pPr>
      <w:r>
        <w:rPr>
          <w:rFonts w:ascii="Menlo" w:hAnsi="Menlo"/>
          <w:color w:val="3364A4"/>
        </w:rPr>
        <w:t>IOSaas</w:t>
      </w:r>
      <w:r>
        <w:rPr>
          <w:rFonts w:ascii="Menlo" w:hAnsi="Menlo"/>
          <w:color w:val="333333"/>
        </w:rPr>
        <w:t>.Instance.setEvent(</w:t>
      </w:r>
      <w:r>
        <w:rPr>
          <w:rFonts w:ascii="Menlo" w:hAnsi="Menlo"/>
          <w:color w:val="F57D00"/>
        </w:rPr>
        <w:t>"</w:t>
      </w:r>
      <w:r>
        <w:rPr>
          <w:rFonts w:ascii="Menlo Regular" w:hAnsi="Menlo Regular" w:cs="Menlo Regular"/>
          <w:color w:val="C41A16"/>
          <w:sz w:val="22"/>
          <w:szCs w:val="22"/>
        </w:rPr>
        <w:t>fail</w:t>
      </w:r>
      <w:r>
        <w:rPr>
          <w:rFonts w:ascii="Menlo" w:hAnsi="Menlo"/>
          <w:color w:val="F57D00"/>
        </w:rPr>
        <w:t xml:space="preserve"> "</w:t>
      </w:r>
      <w:r>
        <w:rPr>
          <w:rFonts w:ascii="Menlo" w:hAnsi="Menlo"/>
          <w:color w:val="333333"/>
        </w:rPr>
        <w:t>, dict);</w:t>
      </w:r>
      <w:r>
        <w:t xml:space="preserve"> </w:t>
      </w:r>
    </w:p>
    <w:p>
      <w:pPr>
        <w:pStyle w:val="3"/>
        <w:spacing w:before="300" w:beforeAutospacing="0" w:after="150" w:afterAutospacing="0" w:line="17" w:lineRule="atLeast"/>
        <w:rPr>
          <w:rFonts w:ascii="Roboto" w:hAnsi="Roboto" w:eastAsia="Roboto" w:cs="Roboto"/>
          <w:sz w:val="36"/>
          <w:szCs w:val="36"/>
        </w:rPr>
      </w:pPr>
      <w:r>
        <w:rPr>
          <w:rFonts w:hint="eastAsia" w:ascii="Helvetica Neue" w:hAnsi="Helvetica Neue" w:cs="Times New Roman"/>
          <w:color w:val="333333"/>
          <w:spacing w:val="3"/>
          <w:sz w:val="30"/>
          <w:szCs w:val="30"/>
        </w:rPr>
        <w:t>7</w:t>
      </w:r>
      <w:r>
        <w:rPr>
          <w:rFonts w:ascii="Helvetica Neue" w:hAnsi="Helvetica Neue" w:cs="Times New Roman"/>
          <w:color w:val="333333"/>
          <w:spacing w:val="3"/>
          <w:sz w:val="30"/>
          <w:szCs w:val="30"/>
        </w:rPr>
        <w:t>.</w:t>
      </w:r>
      <w:r>
        <w:rPr>
          <w:rStyle w:val="7"/>
          <w:rFonts w:ascii="Yuanti SC Light" w:hAnsi="Yuanti SC Light" w:eastAsia="Times New Roman" w:cs="Yuanti SC Light"/>
          <w:b w:val="0"/>
          <w:bCs w:val="0"/>
          <w:color w:val="333333"/>
          <w:spacing w:val="3"/>
          <w:sz w:val="36"/>
          <w:szCs w:val="36"/>
        </w:rPr>
        <w:t xml:space="preserve"> </w:t>
      </w:r>
      <w:r>
        <w:rPr>
          <w:rStyle w:val="7"/>
          <w:rFonts w:ascii="Roboto" w:hAnsi="Roboto" w:eastAsia="Roboto" w:cs="Roboto"/>
          <w:b/>
          <w:bCs w:val="0"/>
          <w:color w:val="333333"/>
          <w:spacing w:val="5"/>
          <w:sz w:val="36"/>
          <w:szCs w:val="36"/>
          <w:shd w:val="clear" w:color="auto" w:fill="FFFFFF"/>
        </w:rPr>
        <w:t>统计用户的</w:t>
      </w:r>
      <w:r>
        <w:rPr>
          <w:rFonts w:ascii="Roboto" w:hAnsi="Roboto" w:eastAsia="Roboto" w:cs="Roboto"/>
          <w:color w:val="333333"/>
          <w:spacing w:val="5"/>
          <w:sz w:val="36"/>
          <w:szCs w:val="36"/>
          <w:shd w:val="clear" w:color="auto" w:fill="FFFFFF"/>
        </w:rPr>
        <w:t>profile</w:t>
      </w:r>
    </w:p>
    <w:p>
      <w:pPr>
        <w:widowControl/>
        <w:shd w:val="clear" w:color="auto" w:fill="FFFFFF"/>
        <w:jc w:val="left"/>
        <w:rPr>
          <w:rFonts w:ascii="Roboto" w:hAnsi="Roboto" w:eastAsia="Roboto" w:cs="Roboto"/>
          <w:color w:val="333333"/>
          <w:spacing w:val="5"/>
          <w:kern w:val="0"/>
          <w:szCs w:val="21"/>
          <w:shd w:val="clear" w:color="auto" w:fill="FFFFFF"/>
          <w:lang w:bidi="ar"/>
        </w:rPr>
      </w:pPr>
    </w:p>
    <w:p>
      <w:pPr>
        <w:widowControl/>
        <w:shd w:val="clear" w:color="auto" w:fill="FFFFFF"/>
        <w:jc w:val="left"/>
        <w:rPr>
          <w:rFonts w:ascii="Roboto" w:hAnsi="Roboto" w:eastAsia="Roboto" w:cs="Roboto"/>
          <w:color w:val="333333"/>
          <w:spacing w:val="5"/>
          <w:szCs w:val="21"/>
        </w:rPr>
      </w:pPr>
      <w:r>
        <w:rPr>
          <w:rFonts w:ascii="Roboto" w:hAnsi="Roboto" w:eastAsia="Roboto" w:cs="Roboto"/>
          <w:color w:val="333333"/>
          <w:spacing w:val="5"/>
          <w:kern w:val="0"/>
          <w:szCs w:val="21"/>
          <w:shd w:val="clear" w:color="auto" w:fill="FFFFFF"/>
          <w:lang w:bidi="ar"/>
        </w:rPr>
        <w:t>方法用途：</w:t>
      </w:r>
    </w:p>
    <w:p>
      <w:pPr>
        <w:widowControl/>
        <w:shd w:val="clear" w:color="auto" w:fill="FFFFFF"/>
        <w:jc w:val="left"/>
      </w:pPr>
    </w:p>
    <w:p>
      <w:pPr>
        <w:pStyle w:val="5"/>
        <w:shd w:val="clear" w:color="auto" w:fill="FFFFFF"/>
        <w:spacing w:beforeAutospacing="0" w:after="150" w:afterAutospacing="0"/>
        <w:rPr>
          <w:rFonts w:ascii="Roboto" w:hAnsi="Roboto" w:eastAsia="Roboto" w:cs="Roboto"/>
          <w:color w:val="333333"/>
          <w:spacing w:val="5"/>
          <w:sz w:val="21"/>
          <w:szCs w:val="21"/>
        </w:rPr>
      </w:pPr>
      <w:r>
        <w:rPr>
          <w:rFonts w:ascii="Roboto" w:hAnsi="Roboto" w:eastAsia="Roboto" w:cs="Roboto"/>
          <w:color w:val="333333"/>
          <w:spacing w:val="5"/>
          <w:sz w:val="21"/>
          <w:szCs w:val="21"/>
          <w:shd w:val="clear" w:color="auto" w:fill="FFFFFF"/>
        </w:rPr>
        <w:t>用于统计用户的profile信息。</w:t>
      </w:r>
    </w:p>
    <w:p>
      <w:pPr>
        <w:widowControl/>
        <w:shd w:val="clear" w:color="auto" w:fill="FFFFFF"/>
        <w:jc w:val="left"/>
      </w:pPr>
    </w:p>
    <w:p>
      <w:pPr>
        <w:widowControl/>
        <w:shd w:val="clear" w:color="auto" w:fill="FFFFFF"/>
        <w:jc w:val="left"/>
        <w:rPr>
          <w:rFonts w:ascii="Roboto" w:hAnsi="Roboto" w:eastAsia="Roboto" w:cs="Roboto"/>
          <w:color w:val="333333"/>
          <w:spacing w:val="5"/>
          <w:szCs w:val="21"/>
        </w:rPr>
      </w:pPr>
      <w:r>
        <w:rPr>
          <w:rFonts w:ascii="Roboto" w:hAnsi="Roboto" w:eastAsia="Roboto" w:cs="Roboto"/>
          <w:color w:val="333333"/>
          <w:spacing w:val="5"/>
          <w:kern w:val="0"/>
          <w:szCs w:val="21"/>
          <w:shd w:val="clear" w:color="auto" w:fill="FFFFFF"/>
          <w:lang w:bidi="ar"/>
        </w:rPr>
        <w:t>使用方法：</w:t>
      </w:r>
    </w:p>
    <w:p>
      <w:pPr>
        <w:widowControl/>
        <w:shd w:val="clear" w:color="auto" w:fill="FFFFFF"/>
        <w:jc w:val="left"/>
      </w:pPr>
    </w:p>
    <w:p>
      <w:pPr>
        <w:pStyle w:val="5"/>
        <w:shd w:val="clear" w:color="auto" w:fill="FFFFFF"/>
        <w:spacing w:beforeAutospacing="0" w:after="150" w:afterAutospacing="0"/>
        <w:rPr>
          <w:rFonts w:ascii="Roboto" w:hAnsi="Roboto" w:eastAsia="Roboto" w:cs="Roboto"/>
          <w:color w:val="333333"/>
          <w:spacing w:val="5"/>
          <w:sz w:val="21"/>
          <w:szCs w:val="21"/>
        </w:rPr>
      </w:pPr>
      <w:r>
        <w:rPr>
          <w:rFonts w:ascii="Roboto" w:hAnsi="Roboto" w:eastAsia="Roboto" w:cs="Roboto"/>
          <w:color w:val="333333"/>
          <w:spacing w:val="5"/>
          <w:sz w:val="21"/>
          <w:szCs w:val="21"/>
          <w:shd w:val="clear" w:color="auto" w:fill="FFFFFF"/>
        </w:rPr>
        <w:t>统计用户profile的地方，调用</w:t>
      </w:r>
      <w:r>
        <w:rPr>
          <w:rFonts w:ascii="Menlo" w:hAnsi="Menlo"/>
          <w:color w:val="3364A4"/>
        </w:rPr>
        <w:t>IOSaas</w:t>
      </w:r>
      <w:r>
        <w:t xml:space="preserve"> </w:t>
      </w:r>
      <w:r>
        <w:rPr>
          <w:rFonts w:ascii="Roboto" w:hAnsi="Roboto" w:eastAsia="Roboto" w:cs="Roboto"/>
          <w:color w:val="333333"/>
          <w:spacing w:val="5"/>
          <w:sz w:val="21"/>
          <w:szCs w:val="21"/>
          <w:shd w:val="clear" w:color="auto" w:fill="FFFFFF"/>
        </w:rPr>
        <w:t>setProfile方法。</w:t>
      </w:r>
    </w:p>
    <w:p>
      <w:pPr>
        <w:widowControl/>
        <w:shd w:val="clear" w:color="auto" w:fill="FFFFFF"/>
        <w:jc w:val="left"/>
      </w:pPr>
    </w:p>
    <w:p>
      <w:pPr>
        <w:widowControl/>
        <w:shd w:val="clear" w:color="auto" w:fill="FFFFFF"/>
        <w:jc w:val="left"/>
        <w:rPr>
          <w:rFonts w:ascii="Roboto" w:hAnsi="Roboto" w:eastAsia="Roboto" w:cs="Roboto"/>
          <w:color w:val="333333"/>
          <w:spacing w:val="5"/>
          <w:szCs w:val="21"/>
        </w:rPr>
      </w:pPr>
      <w:r>
        <w:rPr>
          <w:rFonts w:ascii="Roboto" w:hAnsi="Roboto" w:eastAsia="Roboto" w:cs="Roboto"/>
          <w:color w:val="333333"/>
          <w:spacing w:val="5"/>
          <w:kern w:val="0"/>
          <w:szCs w:val="21"/>
          <w:shd w:val="clear" w:color="auto" w:fill="FFFFFF"/>
          <w:lang w:bidi="ar"/>
        </w:rPr>
        <w:t>方法接口：</w:t>
      </w:r>
    </w:p>
    <w:p>
      <w:pPr>
        <w:widowControl/>
        <w:shd w:val="clear" w:color="auto" w:fill="FFFFFF"/>
        <w:jc w:val="left"/>
      </w:pPr>
    </w:p>
    <w:p>
      <w:pPr>
        <w:widowControl/>
        <w:shd w:val="clear" w:color="auto" w:fill="FFFFFF"/>
        <w:jc w:val="left"/>
        <w:rPr>
          <w:rFonts w:ascii="Roboto" w:hAnsi="Roboto" w:eastAsia="Roboto" w:cs="Roboto"/>
          <w:color w:val="333333"/>
          <w:spacing w:val="5"/>
          <w:szCs w:val="21"/>
        </w:rPr>
      </w:pPr>
      <w:r>
        <w:rPr>
          <w:rFonts w:ascii="Menlo" w:hAnsi="Menlo"/>
          <w:color w:val="009695"/>
        </w:rPr>
        <w:t>public</w:t>
      </w:r>
      <w:r>
        <w:rPr>
          <w:rFonts w:ascii="Menlo" w:hAnsi="Menlo"/>
          <w:color w:val="333333"/>
        </w:rPr>
        <w:t> </w:t>
      </w:r>
      <w:r>
        <w:rPr>
          <w:rFonts w:ascii="Menlo" w:hAnsi="Menlo"/>
          <w:color w:val="009695"/>
        </w:rPr>
        <w:t>void</w:t>
      </w:r>
      <w:r>
        <w:rPr>
          <w:rFonts w:ascii="Menlo" w:hAnsi="Menlo"/>
          <w:color w:val="333333"/>
        </w:rPr>
        <w:t> setProfile(</w:t>
      </w:r>
      <w:r>
        <w:rPr>
          <w:rFonts w:ascii="Menlo" w:hAnsi="Menlo"/>
          <w:color w:val="3364A4"/>
        </w:rPr>
        <w:t>Dictionary</w:t>
      </w:r>
      <w:r>
        <w:rPr>
          <w:rFonts w:ascii="Menlo" w:hAnsi="Menlo"/>
          <w:color w:val="333333"/>
        </w:rPr>
        <w:t>&lt;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&gt; dict)</w:t>
      </w:r>
      <w:r>
        <w:rPr>
          <w:rFonts w:ascii="Roboto" w:hAnsi="Roboto" w:eastAsia="Roboto" w:cs="Roboto"/>
          <w:color w:val="333333"/>
          <w:spacing w:val="5"/>
          <w:kern w:val="0"/>
          <w:szCs w:val="21"/>
          <w:shd w:val="clear" w:color="auto" w:fill="FFFFFF"/>
          <w:lang w:bidi="ar"/>
        </w:rPr>
        <w:t>参数说明：</w:t>
      </w:r>
    </w:p>
    <w:p>
      <w:pPr>
        <w:widowControl/>
        <w:shd w:val="clear" w:color="auto" w:fill="FFFFFF"/>
        <w:jc w:val="left"/>
      </w:pPr>
    </w:p>
    <w:tbl>
      <w:tblPr>
        <w:tblStyle w:val="10"/>
        <w:tblW w:w="830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2"/>
        <w:gridCol w:w="1442"/>
        <w:gridCol w:w="395"/>
        <w:gridCol w:w="293"/>
        <w:gridCol w:w="533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参数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类型</w:t>
            </w:r>
          </w:p>
        </w:tc>
        <w:tc>
          <w:tcPr>
            <w:tcW w:w="3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是否必填</w:t>
            </w:r>
          </w:p>
        </w:tc>
        <w:tc>
          <w:tcPr>
            <w:tcW w:w="2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长度</w:t>
            </w:r>
          </w:p>
        </w:tc>
        <w:tc>
          <w:tcPr>
            <w:tcW w:w="533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说明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333333"/>
              </w:rPr>
              <w:t>dict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3364A4"/>
              </w:rPr>
              <w:t>Dictionary</w:t>
            </w:r>
          </w:p>
        </w:tc>
        <w:tc>
          <w:tcPr>
            <w:tcW w:w="3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是</w:t>
            </w:r>
          </w:p>
        </w:tc>
        <w:tc>
          <w:tcPr>
            <w:tcW w:w="2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533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提交用户profile数据，可使用参数参考如下表格。key支持</w:t>
            </w:r>
            <w:r>
              <w:rPr>
                <w:rFonts w:ascii="Menlo" w:hAnsi="Menlo"/>
                <w:color w:val="009695"/>
              </w:rPr>
              <w:t>string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（英文、数字、下划线）类型value，支持字符串、数字、日期、布注：以“_”开头的属性为内置属性；自定义属性不可添加“_”。</w:t>
            </w:r>
          </w:p>
        </w:tc>
      </w:tr>
    </w:tbl>
    <w:p>
      <w:pPr>
        <w:rPr>
          <w:vanish/>
          <w:sz w:val="24"/>
        </w:rPr>
      </w:pPr>
    </w:p>
    <w:tbl>
      <w:tblPr>
        <w:tblStyle w:val="10"/>
        <w:tblW w:w="67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8"/>
        <w:gridCol w:w="4082"/>
        <w:gridCol w:w="96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用户属性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通用用户属性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key:value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数据类型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用户名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"_name":"李明"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昵称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"_nickname":"小明"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生日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"_birthday":"1988-11-11"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性别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"_gender":"男"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"_marital_status":"未婚"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家乡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"_hometown":"北京"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职业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"_profession":"程序员"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行业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"_industry":"IT"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学校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"_school":"清华大学"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学历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"_degree":"本科"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手机号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"_tel":"13000000000"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"_citizen_id":"330328194812280616"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邮箱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"_email":"321321@qqq.com"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微信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"_wechat":"3782173321"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微博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"_weibo":"dsahiduwqio"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QQ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"_qq":"12345"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第一语言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"_first_language":"汉语"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城市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"_city":"长沙"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省份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"_province":"湖南"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国家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"_country":"中国"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来源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"_source":"爱奇艺DSP"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lang w:bidi="ar"/>
              </w:rPr>
              <w:t>自定义用户属性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爱好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"hobby":"音乐"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ascii="Menlo" w:hAnsi="Menlo"/>
                <w:color w:val="009695"/>
              </w:rPr>
              <w:t>string</w:t>
            </w:r>
          </w:p>
        </w:tc>
      </w:tr>
    </w:tbl>
    <w:p>
      <w:pPr>
        <w:widowControl/>
        <w:shd w:val="clear" w:color="auto" w:fill="FFFFFF"/>
        <w:jc w:val="left"/>
      </w:pPr>
    </w:p>
    <w:p>
      <w:pPr>
        <w:widowControl/>
        <w:shd w:val="clear" w:color="auto" w:fill="FFFFFF"/>
        <w:jc w:val="left"/>
        <w:rPr>
          <w:rFonts w:ascii="Roboto" w:hAnsi="Roboto" w:eastAsia="Roboto" w:cs="Roboto"/>
          <w:color w:val="333333"/>
          <w:spacing w:val="5"/>
          <w:szCs w:val="21"/>
        </w:rPr>
      </w:pPr>
      <w:r>
        <w:rPr>
          <w:rFonts w:ascii="Roboto" w:hAnsi="Roboto" w:eastAsia="Roboto" w:cs="Roboto"/>
          <w:color w:val="333333"/>
          <w:spacing w:val="5"/>
          <w:kern w:val="0"/>
          <w:szCs w:val="21"/>
          <w:shd w:val="clear" w:color="auto" w:fill="FFFFFF"/>
          <w:lang w:bidi="ar"/>
        </w:rPr>
        <w:t>示例代码：</w:t>
      </w:r>
    </w:p>
    <w:p>
      <w:pPr>
        <w:widowControl/>
        <w:shd w:val="clear" w:color="auto" w:fill="FFFFFF"/>
        <w:jc w:val="left"/>
      </w:pPr>
    </w:p>
    <w:p>
      <w:pPr>
        <w:pStyle w:val="3"/>
        <w:spacing w:before="300" w:beforeAutospacing="0" w:after="150" w:afterAutospacing="0" w:line="17" w:lineRule="atLeast"/>
      </w:pPr>
      <w:r>
        <w:rPr>
          <w:rFonts w:ascii="Menlo" w:hAnsi="Menlo"/>
          <w:color w:val="3364A4"/>
        </w:rPr>
        <w:t>Dictionary</w:t>
      </w:r>
      <w:r>
        <w:rPr>
          <w:rFonts w:ascii="Menlo" w:hAnsi="Menlo"/>
          <w:color w:val="333333"/>
        </w:rPr>
        <w:t>&lt;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&gt; dict = </w:t>
      </w:r>
      <w:r>
        <w:rPr>
          <w:rFonts w:ascii="Menlo" w:hAnsi="Menlo"/>
          <w:color w:val="009695"/>
        </w:rPr>
        <w:t>new</w:t>
      </w:r>
      <w:r>
        <w:rPr>
          <w:rFonts w:ascii="Menlo" w:hAnsi="Menlo"/>
          <w:color w:val="333333"/>
        </w:rPr>
        <w:t> </w:t>
      </w:r>
      <w:r>
        <w:rPr>
          <w:rFonts w:ascii="Menlo" w:hAnsi="Menlo"/>
          <w:color w:val="3364A4"/>
        </w:rPr>
        <w:t>Dictionary</w:t>
      </w:r>
      <w:r>
        <w:rPr>
          <w:rFonts w:ascii="Menlo" w:hAnsi="Menlo"/>
          <w:color w:val="333333"/>
        </w:rPr>
        <w:t>&lt;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&gt;();</w:t>
      </w:r>
      <w:r>
        <w:rPr>
          <w:rFonts w:ascii="Menlo" w:hAnsi="Menlo"/>
        </w:rPr>
        <w:br w:type="textWrapping"/>
      </w:r>
      <w:r>
        <w:rPr>
          <w:rFonts w:ascii="Menlo" w:hAnsi="Menlo"/>
          <w:color w:val="333333"/>
        </w:rPr>
        <w:t>dict.Add(</w:t>
      </w:r>
      <w:r>
        <w:rPr>
          <w:rFonts w:ascii="Menlo" w:hAnsi="Menlo"/>
          <w:color w:val="F57D00"/>
        </w:rPr>
        <w:t>"_name"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F57D00"/>
        </w:rPr>
        <w:t>"liming"</w:t>
      </w:r>
      <w:r>
        <w:rPr>
          <w:rFonts w:ascii="Menlo" w:hAnsi="Menlo"/>
          <w:color w:val="333333"/>
        </w:rPr>
        <w:t>);</w:t>
      </w:r>
      <w:r>
        <w:rPr>
          <w:rFonts w:ascii="Menlo" w:hAnsi="Menlo"/>
        </w:rPr>
        <w:br w:type="textWrapping"/>
      </w:r>
      <w:r>
        <w:rPr>
          <w:rFonts w:ascii="Menlo" w:hAnsi="Menlo"/>
          <w:color w:val="333333"/>
        </w:rPr>
        <w:t>dict.Add(</w:t>
      </w:r>
      <w:r>
        <w:rPr>
          <w:rFonts w:ascii="Menlo" w:hAnsi="Menlo"/>
          <w:color w:val="F57D00"/>
        </w:rPr>
        <w:t>"_nickname"</w:t>
      </w:r>
      <w:r>
        <w:rPr>
          <w:rFonts w:ascii="Menlo" w:hAnsi="Menlo"/>
          <w:color w:val="333333"/>
        </w:rPr>
        <w:t>, </w:t>
      </w:r>
      <w:r>
        <w:rPr>
          <w:rFonts w:ascii="Menlo" w:hAnsi="Menlo"/>
          <w:color w:val="F57D00"/>
        </w:rPr>
        <w:t>"fattiger"</w:t>
      </w:r>
      <w:r>
        <w:rPr>
          <w:rFonts w:ascii="Menlo" w:hAnsi="Menlo"/>
          <w:color w:val="333333"/>
        </w:rPr>
        <w:t>);</w:t>
      </w:r>
      <w:r>
        <w:rPr>
          <w:rFonts w:ascii="Menlo" w:hAnsi="Menlo"/>
        </w:rPr>
        <w:br w:type="textWrapping"/>
      </w:r>
      <w:r>
        <w:rPr>
          <w:rFonts w:ascii="Menlo" w:hAnsi="Menlo"/>
          <w:color w:val="333333"/>
        </w:rPr>
        <w:t>dict.Add (</w:t>
      </w:r>
      <w:r>
        <w:rPr>
          <w:rFonts w:ascii="Menlo" w:hAnsi="Menlo"/>
          <w:color w:val="F57D00"/>
        </w:rPr>
        <w:t>"hobby"</w:t>
      </w:r>
      <w:r>
        <w:rPr>
          <w:rFonts w:ascii="Menlo" w:hAnsi="Menlo"/>
          <w:color w:val="333333"/>
        </w:rPr>
        <w:t>,</w:t>
      </w:r>
      <w:r>
        <w:rPr>
          <w:rFonts w:ascii="Menlo" w:hAnsi="Menlo"/>
          <w:color w:val="F57D00"/>
        </w:rPr>
        <w:t>"音乐"</w:t>
      </w:r>
      <w:r>
        <w:rPr>
          <w:rFonts w:ascii="Menlo" w:hAnsi="Menlo"/>
          <w:color w:val="333333"/>
        </w:rPr>
        <w:t>);</w:t>
      </w:r>
      <w:r>
        <w:rPr>
          <w:rFonts w:ascii="Menlo" w:hAnsi="Menlo"/>
        </w:rPr>
        <w:br w:type="textWrapping"/>
      </w:r>
      <w:r>
        <w:rPr>
          <w:rFonts w:ascii="Menlo" w:hAnsi="Menlo"/>
          <w:color w:val="3364A4"/>
        </w:rPr>
        <w:t>IOSaas</w:t>
      </w:r>
      <w:r>
        <w:rPr>
          <w:rFonts w:ascii="Menlo" w:hAnsi="Menlo"/>
          <w:color w:val="333333"/>
        </w:rPr>
        <w:t>.Instance.setProfile(dict); </w:t>
      </w:r>
      <w:r>
        <w:t xml:space="preserve"> </w:t>
      </w:r>
    </w:p>
    <w:p>
      <w:pPr>
        <w:pStyle w:val="3"/>
        <w:spacing w:before="300" w:beforeAutospacing="0" w:after="150" w:afterAutospacing="0" w:line="17" w:lineRule="atLeast"/>
        <w:rPr>
          <w:rFonts w:ascii="Roboto" w:hAnsi="Roboto" w:eastAsia="Roboto" w:cs="Roboto"/>
          <w:sz w:val="36"/>
          <w:szCs w:val="36"/>
        </w:rPr>
      </w:pPr>
      <w:r>
        <w:rPr>
          <w:rFonts w:ascii="Roboto" w:hAnsi="Roboto" w:eastAsia="Roboto" w:cs="Roboto"/>
          <w:color w:val="333333"/>
          <w:spacing w:val="5"/>
          <w:sz w:val="36"/>
          <w:szCs w:val="36"/>
          <w:shd w:val="clear" w:color="auto" w:fill="FFFFFF"/>
        </w:rPr>
        <w:t>8.</w:t>
      </w:r>
      <w:r>
        <w:rPr>
          <w:rStyle w:val="7"/>
          <w:rFonts w:ascii="Roboto" w:hAnsi="Roboto" w:eastAsia="Roboto" w:cs="Roboto"/>
          <w:b/>
          <w:bCs w:val="0"/>
          <w:color w:val="333333"/>
          <w:spacing w:val="5"/>
          <w:sz w:val="36"/>
          <w:szCs w:val="36"/>
          <w:shd w:val="clear" w:color="auto" w:fill="FFFFFF"/>
        </w:rPr>
        <w:t>获取设备ID</w:t>
      </w:r>
    </w:p>
    <w:p>
      <w:pPr>
        <w:widowControl/>
        <w:shd w:val="clear" w:color="auto" w:fill="FFFFFF"/>
        <w:jc w:val="left"/>
        <w:rPr>
          <w:rFonts w:ascii="Roboto" w:hAnsi="Roboto" w:eastAsia="Roboto" w:cs="Roboto"/>
          <w:color w:val="333333"/>
          <w:spacing w:val="5"/>
          <w:szCs w:val="21"/>
        </w:rPr>
      </w:pPr>
      <w:r>
        <w:rPr>
          <w:rFonts w:ascii="Roboto" w:hAnsi="Roboto" w:eastAsia="Roboto" w:cs="Roboto"/>
          <w:color w:val="333333"/>
          <w:spacing w:val="5"/>
          <w:kern w:val="0"/>
          <w:szCs w:val="21"/>
          <w:shd w:val="clear" w:color="auto" w:fill="FFFFFF"/>
          <w:lang w:bidi="ar"/>
        </w:rPr>
        <w:t>方法用途：</w:t>
      </w:r>
    </w:p>
    <w:p>
      <w:pPr>
        <w:widowControl/>
        <w:shd w:val="clear" w:color="auto" w:fill="FFFFFF"/>
        <w:jc w:val="left"/>
      </w:pPr>
    </w:p>
    <w:p>
      <w:pPr>
        <w:pStyle w:val="5"/>
        <w:shd w:val="clear" w:color="auto" w:fill="FFFFFF"/>
        <w:spacing w:beforeAutospacing="0" w:after="150" w:afterAutospacing="0"/>
        <w:rPr>
          <w:rFonts w:ascii="Roboto" w:hAnsi="Roboto" w:eastAsia="Roboto" w:cs="Roboto"/>
          <w:color w:val="333333"/>
          <w:spacing w:val="5"/>
          <w:sz w:val="21"/>
          <w:szCs w:val="21"/>
        </w:rPr>
      </w:pPr>
      <w:r>
        <w:rPr>
          <w:rFonts w:hint="eastAsia" w:ascii="Roboto" w:hAnsi="Roboto" w:eastAsia="Roboto" w:cs="Roboto"/>
          <w:color w:val="333333"/>
          <w:spacing w:val="5"/>
          <w:sz w:val="21"/>
          <w:szCs w:val="21"/>
          <w:shd w:val="clear" w:color="auto" w:fill="FFFFFF"/>
        </w:rPr>
        <w:t>获取设备标识符。</w:t>
      </w:r>
    </w:p>
    <w:p>
      <w:pPr>
        <w:widowControl/>
        <w:shd w:val="clear" w:color="auto" w:fill="FFFFFF"/>
        <w:jc w:val="left"/>
      </w:pPr>
    </w:p>
    <w:p>
      <w:pPr>
        <w:widowControl/>
        <w:shd w:val="clear" w:color="auto" w:fill="FFFFFF"/>
        <w:jc w:val="left"/>
        <w:rPr>
          <w:rFonts w:ascii="Roboto" w:hAnsi="Roboto" w:eastAsia="Roboto" w:cs="Roboto"/>
          <w:color w:val="333333"/>
          <w:spacing w:val="5"/>
          <w:szCs w:val="21"/>
        </w:rPr>
      </w:pPr>
      <w:r>
        <w:rPr>
          <w:rFonts w:ascii="Roboto" w:hAnsi="Roboto" w:eastAsia="Roboto" w:cs="Roboto"/>
          <w:color w:val="333333"/>
          <w:spacing w:val="5"/>
          <w:kern w:val="0"/>
          <w:szCs w:val="21"/>
          <w:shd w:val="clear" w:color="auto" w:fill="FFFFFF"/>
          <w:lang w:bidi="ar"/>
        </w:rPr>
        <w:t>使用方法：</w:t>
      </w:r>
    </w:p>
    <w:p>
      <w:pPr>
        <w:widowControl/>
        <w:shd w:val="clear" w:color="auto" w:fill="FFFFFF"/>
        <w:jc w:val="left"/>
      </w:pPr>
    </w:p>
    <w:p>
      <w:pPr>
        <w:pStyle w:val="5"/>
        <w:shd w:val="clear" w:color="auto" w:fill="FFFFFF"/>
        <w:spacing w:beforeAutospacing="0" w:after="150" w:afterAutospacing="0"/>
        <w:rPr>
          <w:rFonts w:ascii="Roboto" w:hAnsi="Roboto" w:eastAsia="Roboto" w:cs="Roboto"/>
          <w:color w:val="333333"/>
          <w:spacing w:val="5"/>
          <w:sz w:val="21"/>
          <w:szCs w:val="21"/>
        </w:rPr>
      </w:pPr>
      <w:r>
        <w:rPr>
          <w:rFonts w:ascii="Roboto" w:hAnsi="Roboto" w:eastAsia="Roboto" w:cs="Roboto"/>
          <w:color w:val="333333"/>
          <w:spacing w:val="5"/>
          <w:sz w:val="21"/>
          <w:szCs w:val="21"/>
          <w:shd w:val="clear" w:color="auto" w:fill="FFFFFF"/>
        </w:rPr>
        <w:t>统计用户profile的地方，调用getDeviceid方法。</w:t>
      </w:r>
    </w:p>
    <w:p>
      <w:pPr>
        <w:widowControl/>
        <w:shd w:val="clear" w:color="auto" w:fill="FFFFFF"/>
        <w:jc w:val="left"/>
      </w:pPr>
    </w:p>
    <w:p>
      <w:pPr>
        <w:widowControl/>
        <w:shd w:val="clear" w:color="auto" w:fill="FFFFFF"/>
        <w:jc w:val="left"/>
        <w:rPr>
          <w:rFonts w:ascii="Roboto" w:hAnsi="Roboto" w:eastAsia="Roboto" w:cs="Roboto"/>
          <w:color w:val="333333"/>
          <w:spacing w:val="5"/>
          <w:szCs w:val="21"/>
        </w:rPr>
      </w:pPr>
      <w:r>
        <w:rPr>
          <w:rFonts w:ascii="Roboto" w:hAnsi="Roboto" w:eastAsia="Roboto" w:cs="Roboto"/>
          <w:color w:val="333333"/>
          <w:spacing w:val="5"/>
          <w:kern w:val="0"/>
          <w:szCs w:val="21"/>
          <w:shd w:val="clear" w:color="auto" w:fill="FFFFFF"/>
          <w:lang w:bidi="ar"/>
        </w:rPr>
        <w:t>方法接口：</w:t>
      </w:r>
    </w:p>
    <w:p>
      <w:pPr>
        <w:widowControl/>
        <w:shd w:val="clear" w:color="auto" w:fill="FFFFFF"/>
        <w:jc w:val="left"/>
      </w:pPr>
    </w:p>
    <w:p>
      <w:pPr>
        <w:pStyle w:val="5"/>
        <w:shd w:val="clear" w:color="auto" w:fill="FFFFFF"/>
        <w:spacing w:beforeAutospacing="0" w:after="150" w:afterAutospacing="0"/>
        <w:rPr>
          <w:rFonts w:hint="eastAsia" w:ascii="Menlo" w:hAnsi="Menlo"/>
          <w:color w:val="333333"/>
        </w:rPr>
      </w:pPr>
      <w:r>
        <w:rPr>
          <w:rFonts w:ascii="Menlo" w:hAnsi="Menlo"/>
          <w:color w:val="009695"/>
        </w:rPr>
        <w:t>public</w:t>
      </w:r>
      <w:r>
        <w:rPr>
          <w:rFonts w:ascii="Menlo" w:hAnsi="Menlo"/>
          <w:color w:val="333333"/>
        </w:rPr>
        <w:t> </w:t>
      </w:r>
      <w:r>
        <w:rPr>
          <w:rFonts w:ascii="Menlo" w:hAnsi="Menlo"/>
          <w:color w:val="009695"/>
        </w:rPr>
        <w:t>string</w:t>
      </w:r>
      <w:r>
        <w:rPr>
          <w:rFonts w:ascii="Menlo" w:hAnsi="Menlo"/>
          <w:color w:val="333333"/>
        </w:rPr>
        <w:t> getDeviceId ()</w:t>
      </w:r>
    </w:p>
    <w:p>
      <w:pPr>
        <w:widowControl/>
        <w:shd w:val="clear" w:color="auto" w:fill="FFFFFF"/>
        <w:jc w:val="left"/>
      </w:pPr>
      <w:r>
        <w:rPr>
          <w:rFonts w:ascii="Roboto" w:hAnsi="Roboto" w:eastAsia="Roboto" w:cs="Roboto"/>
          <w:color w:val="333333"/>
          <w:spacing w:val="5"/>
          <w:szCs w:val="21"/>
          <w:shd w:val="clear" w:color="auto" w:fill="FFFFFF"/>
        </w:rPr>
        <w:t>注</w:t>
      </w:r>
      <w:r>
        <w:rPr>
          <w:rFonts w:hint="eastAsia"/>
        </w:rPr>
        <w:t>相对于iOS设备：</w:t>
      </w:r>
    </w:p>
    <w:p>
      <w:pPr>
        <w:pStyle w:val="5"/>
        <w:shd w:val="clear" w:color="auto" w:fill="FFFFFF"/>
        <w:spacing w:beforeAutospacing="0" w:after="150" w:afterAutospacing="0"/>
        <w:rPr>
          <w:rFonts w:ascii="Roboto" w:hAnsi="Roboto" w:eastAsia="Roboto" w:cs="Roboto"/>
          <w:color w:val="333333"/>
          <w:spacing w:val="5"/>
          <w:sz w:val="21"/>
          <w:szCs w:val="21"/>
        </w:rPr>
      </w:pPr>
      <w:r>
        <w:rPr>
          <w:rFonts w:ascii="Roboto" w:hAnsi="Roboto" w:eastAsia="Roboto" w:cs="Roboto"/>
          <w:color w:val="333333"/>
          <w:spacing w:val="5"/>
          <w:sz w:val="21"/>
          <w:szCs w:val="21"/>
          <w:shd w:val="clear" w:color="auto" w:fill="FFFFFF"/>
        </w:rPr>
        <w:t>1)该接口返回首次调用</w:t>
      </w:r>
      <w:r>
        <w:rPr>
          <w:rFonts w:ascii="Menlo Regular" w:hAnsi="Menlo Regular" w:cs="Menlo Regular"/>
          <w:color w:val="000000"/>
          <w:sz w:val="22"/>
          <w:szCs w:val="22"/>
        </w:rPr>
        <w:t>initWithAppKey</w:t>
      </w:r>
      <w:r>
        <w:rPr>
          <w:rFonts w:ascii="Roboto" w:hAnsi="Roboto" w:eastAsia="Roboto" w:cs="Roboto"/>
          <w:color w:val="333333"/>
          <w:spacing w:val="5"/>
          <w:sz w:val="21"/>
          <w:szCs w:val="21"/>
          <w:shd w:val="clear" w:color="auto" w:fill="FFFFFF"/>
        </w:rPr>
        <w:t xml:space="preserve">: </w:t>
      </w:r>
      <w:r>
        <w:rPr>
          <w:rFonts w:ascii="Menlo Regular" w:hAnsi="Menlo Regular" w:cs="Menlo Regular"/>
          <w:color w:val="000000"/>
          <w:sz w:val="22"/>
          <w:szCs w:val="22"/>
        </w:rPr>
        <w:t>withChannelId</w:t>
      </w:r>
      <w:r>
        <w:rPr>
          <w:rFonts w:ascii="Roboto" w:hAnsi="Roboto" w:eastAsia="Roboto" w:cs="Roboto"/>
          <w:color w:val="333333"/>
          <w:spacing w:val="5"/>
          <w:sz w:val="21"/>
          <w:szCs w:val="21"/>
          <w:shd w:val="clear" w:color="auto" w:fill="FFFFFF"/>
        </w:rPr>
        <w:t>:函数时获取的系统idfa，只要安装过应用且调用过初始化函数，通过该接口返回的字符串基本不会变化（包括删除APP,重置idfa，开启、关闭广告追踪等操作），此值作为首次安装设备标识符参考。</w:t>
      </w:r>
    </w:p>
    <w:p>
      <w:pPr>
        <w:widowControl/>
        <w:spacing w:before="306" w:after="204"/>
        <w:jc w:val="left"/>
        <w:outlineLvl w:val="2"/>
        <w:rPr>
          <w:rFonts w:ascii="Consolas" w:hAnsi="Consolas" w:cs="Courier"/>
          <w:color w:val="333333"/>
          <w:spacing w:val="3"/>
          <w:kern w:val="0"/>
          <w:sz w:val="24"/>
        </w:rPr>
      </w:pPr>
      <w:r>
        <w:rPr>
          <w:rFonts w:ascii="Roboto" w:hAnsi="Roboto" w:eastAsia="Roboto" w:cs="Roboto"/>
          <w:color w:val="333333"/>
          <w:spacing w:val="5"/>
          <w:szCs w:val="21"/>
          <w:shd w:val="clear" w:color="auto" w:fill="FFFFFF"/>
        </w:rPr>
        <w:t>2)如需获取实时idfa，请勿使用该接口，用户需自行通过系统函数获取。</w:t>
      </w:r>
    </w:p>
    <w:p>
      <w:pPr>
        <w:widowControl/>
        <w:spacing w:before="306" w:after="204"/>
        <w:jc w:val="left"/>
        <w:outlineLvl w:val="0"/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</w:pPr>
      <w:r>
        <w:rPr>
          <w:rFonts w:ascii="Helvetica Neue" w:hAnsi="Helvetica Neue" w:eastAsia="宋体" w:cs="Times New Roman"/>
          <w:b/>
          <w:bCs/>
          <w:color w:val="333333"/>
          <w:spacing w:val="3"/>
          <w:kern w:val="36"/>
          <w:sz w:val="40"/>
          <w:szCs w:val="40"/>
        </w:rPr>
        <w:t>四、技术支持</w:t>
      </w:r>
    </w:p>
    <w:p>
      <w:pPr>
        <w:widowControl/>
        <w:spacing w:after="204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如有任何问题，请及时联系我们的技术支持工程师：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技术支持邮箱：support@reyun.com</w:t>
      </w:r>
    </w:p>
    <w:p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</w:pPr>
      <w:r>
        <w:rPr>
          <w:rFonts w:ascii="Helvetica Neue" w:hAnsi="Helvetica Neue" w:eastAsia="宋体" w:cs="Times New Roman"/>
          <w:color w:val="333333"/>
          <w:spacing w:val="3"/>
          <w:kern w:val="0"/>
          <w:sz w:val="24"/>
        </w:rPr>
        <w:t>技术支持QQ：2785608528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Menlo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Roboto">
    <w:panose1 w:val="02000000000000000000"/>
    <w:charset w:val="00"/>
    <w:family w:val="auto"/>
    <w:pitch w:val="default"/>
    <w:sig w:usb0="E0000AFF" w:usb1="5000217F" w:usb2="00000021" w:usb3="00000000" w:csb0="2000019F" w:csb1="00000000"/>
  </w:font>
  <w:font w:name="Menlo Regular">
    <w:altName w:val="Segoe Print"/>
    <w:panose1 w:val="020B0609030804020204"/>
    <w:charset w:val="00"/>
    <w:family w:val="auto"/>
    <w:pitch w:val="default"/>
    <w:sig w:usb0="00000000" w:usb1="00000000" w:usb2="02000028" w:usb3="00000000" w:csb0="000001DF" w:csb1="00000000"/>
  </w:font>
  <w:font w:name="Yuanti SC Light">
    <w:altName w:val="华文细黑"/>
    <w:panose1 w:val="02010600040101010101"/>
    <w:charset w:val="00"/>
    <w:family w:val="auto"/>
    <w:pitch w:val="default"/>
    <w:sig w:usb0="00000000" w:usb1="00000000" w:usb2="00000016" w:usb3="00000000" w:csb0="0004001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EAF0A"/>
    <w:multiLevelType w:val="singleLevel"/>
    <w:tmpl w:val="791EAF0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099"/>
    <w:rsid w:val="00042C64"/>
    <w:rsid w:val="0008150A"/>
    <w:rsid w:val="00084EA5"/>
    <w:rsid w:val="00094EE2"/>
    <w:rsid w:val="00096077"/>
    <w:rsid w:val="000C755A"/>
    <w:rsid w:val="000D19D7"/>
    <w:rsid w:val="000D1CE0"/>
    <w:rsid w:val="000E3EDA"/>
    <w:rsid w:val="000E5851"/>
    <w:rsid w:val="000F187C"/>
    <w:rsid w:val="00117B93"/>
    <w:rsid w:val="00132F2F"/>
    <w:rsid w:val="00134AE7"/>
    <w:rsid w:val="00156934"/>
    <w:rsid w:val="00161537"/>
    <w:rsid w:val="0016189C"/>
    <w:rsid w:val="00226D95"/>
    <w:rsid w:val="0028295F"/>
    <w:rsid w:val="002A544A"/>
    <w:rsid w:val="002B3799"/>
    <w:rsid w:val="002E5A8D"/>
    <w:rsid w:val="003009CB"/>
    <w:rsid w:val="003011F0"/>
    <w:rsid w:val="003313A3"/>
    <w:rsid w:val="003343EC"/>
    <w:rsid w:val="003A1E8A"/>
    <w:rsid w:val="003D6F0A"/>
    <w:rsid w:val="003E4B86"/>
    <w:rsid w:val="003E61F6"/>
    <w:rsid w:val="004017CD"/>
    <w:rsid w:val="00403F89"/>
    <w:rsid w:val="004B5F49"/>
    <w:rsid w:val="004E200F"/>
    <w:rsid w:val="004E52AF"/>
    <w:rsid w:val="00511869"/>
    <w:rsid w:val="00523106"/>
    <w:rsid w:val="005507DD"/>
    <w:rsid w:val="005A6CA6"/>
    <w:rsid w:val="005A70E1"/>
    <w:rsid w:val="005B2A50"/>
    <w:rsid w:val="005B3D56"/>
    <w:rsid w:val="005B57CC"/>
    <w:rsid w:val="005C19CD"/>
    <w:rsid w:val="005D6001"/>
    <w:rsid w:val="005E35CD"/>
    <w:rsid w:val="005E5DED"/>
    <w:rsid w:val="006171AE"/>
    <w:rsid w:val="0065048B"/>
    <w:rsid w:val="006748EC"/>
    <w:rsid w:val="006775D2"/>
    <w:rsid w:val="006845FA"/>
    <w:rsid w:val="006C399D"/>
    <w:rsid w:val="00753F2A"/>
    <w:rsid w:val="00763084"/>
    <w:rsid w:val="007779A1"/>
    <w:rsid w:val="00783911"/>
    <w:rsid w:val="007875DC"/>
    <w:rsid w:val="007B6501"/>
    <w:rsid w:val="007C0D85"/>
    <w:rsid w:val="0082653F"/>
    <w:rsid w:val="00834E4B"/>
    <w:rsid w:val="008872A5"/>
    <w:rsid w:val="008A54EB"/>
    <w:rsid w:val="008A58AA"/>
    <w:rsid w:val="008A752E"/>
    <w:rsid w:val="008B6FCE"/>
    <w:rsid w:val="008F292C"/>
    <w:rsid w:val="00952F58"/>
    <w:rsid w:val="009557E5"/>
    <w:rsid w:val="00962638"/>
    <w:rsid w:val="009634A5"/>
    <w:rsid w:val="00966A8E"/>
    <w:rsid w:val="009A2924"/>
    <w:rsid w:val="009C6D25"/>
    <w:rsid w:val="009C6FAB"/>
    <w:rsid w:val="009D7C24"/>
    <w:rsid w:val="009F2886"/>
    <w:rsid w:val="00A51ABE"/>
    <w:rsid w:val="00A56E5E"/>
    <w:rsid w:val="00A66062"/>
    <w:rsid w:val="00A75855"/>
    <w:rsid w:val="00A86E1A"/>
    <w:rsid w:val="00A93156"/>
    <w:rsid w:val="00AA70F2"/>
    <w:rsid w:val="00AB71DA"/>
    <w:rsid w:val="00AC6B9E"/>
    <w:rsid w:val="00AD02FA"/>
    <w:rsid w:val="00AD1099"/>
    <w:rsid w:val="00AD2DA8"/>
    <w:rsid w:val="00B34DA2"/>
    <w:rsid w:val="00B451E0"/>
    <w:rsid w:val="00B463B2"/>
    <w:rsid w:val="00B53D3B"/>
    <w:rsid w:val="00B7667B"/>
    <w:rsid w:val="00B83FA4"/>
    <w:rsid w:val="00BA6D7B"/>
    <w:rsid w:val="00C47938"/>
    <w:rsid w:val="00C961D4"/>
    <w:rsid w:val="00CB13C0"/>
    <w:rsid w:val="00D340D0"/>
    <w:rsid w:val="00DD1882"/>
    <w:rsid w:val="00E36675"/>
    <w:rsid w:val="00E53A04"/>
    <w:rsid w:val="00E702A5"/>
    <w:rsid w:val="00E76703"/>
    <w:rsid w:val="00E97685"/>
    <w:rsid w:val="00EA0CF7"/>
    <w:rsid w:val="00EB71CF"/>
    <w:rsid w:val="00EC0A33"/>
    <w:rsid w:val="00EE35C7"/>
    <w:rsid w:val="00F065FB"/>
    <w:rsid w:val="00F24189"/>
    <w:rsid w:val="00F354BA"/>
    <w:rsid w:val="00FB2969"/>
    <w:rsid w:val="00FB4A97"/>
    <w:rsid w:val="00FF535E"/>
    <w:rsid w:val="00FF633B"/>
    <w:rsid w:val="10BD59A8"/>
    <w:rsid w:val="135427B3"/>
    <w:rsid w:val="4C0629FC"/>
    <w:rsid w:val="64AF031F"/>
    <w:rsid w:val="68D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0"/>
      <w:szCs w:val="20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styleId="9">
    <w:name w:val="HTML Code"/>
    <w:basedOn w:val="6"/>
    <w:semiHidden/>
    <w:unhideWhenUsed/>
    <w:qFormat/>
    <w:uiPriority w:val="99"/>
    <w:rPr>
      <w:rFonts w:ascii="Courier" w:hAnsi="Courier" w:cs="Courier" w:eastAsiaTheme="minorEastAsia"/>
      <w:sz w:val="20"/>
      <w:szCs w:val="20"/>
    </w:rPr>
  </w:style>
  <w:style w:type="character" w:customStyle="1" w:styleId="11">
    <w:name w:val="标题 1字符"/>
    <w:basedOn w:val="6"/>
    <w:link w:val="2"/>
    <w:qFormat/>
    <w:uiPriority w:val="9"/>
    <w:rPr>
      <w:rFonts w:ascii="宋体" w:hAnsi="宋体" w:eastAsia="宋体"/>
      <w:b/>
      <w:bCs/>
      <w:kern w:val="36"/>
      <w:sz w:val="48"/>
      <w:szCs w:val="48"/>
    </w:rPr>
  </w:style>
  <w:style w:type="character" w:customStyle="1" w:styleId="12">
    <w:name w:val="标题 3字符"/>
    <w:basedOn w:val="6"/>
    <w:link w:val="3"/>
    <w:qFormat/>
    <w:uiPriority w:val="9"/>
    <w:rPr>
      <w:rFonts w:ascii="宋体" w:hAnsi="宋体" w:eastAsia="宋体"/>
      <w:b/>
      <w:bCs/>
      <w:kern w:val="0"/>
      <w:sz w:val="27"/>
      <w:szCs w:val="27"/>
    </w:rPr>
  </w:style>
  <w:style w:type="character" w:customStyle="1" w:styleId="13">
    <w:name w:val="HTML  预设格式字符"/>
    <w:basedOn w:val="6"/>
    <w:link w:val="4"/>
    <w:semiHidden/>
    <w:qFormat/>
    <w:uiPriority w:val="99"/>
    <w:rPr>
      <w:rFonts w:ascii="Courier" w:hAnsi="Courier" w:cs="Courier"/>
      <w:kern w:val="0"/>
      <w:sz w:val="20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867</Words>
  <Characters>4946</Characters>
  <Lines>41</Lines>
  <Paragraphs>11</Paragraphs>
  <TotalTime>0</TotalTime>
  <ScaleCrop>false</ScaleCrop>
  <LinksUpToDate>false</LinksUpToDate>
  <CharactersWithSpaces>5802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2018-04-15T06:02:00Z</dcterms:created>
  <dc:creator>zhang</dc:creator>
  <cp:lastModifiedBy>ThinkPad</cp:lastModifiedBy>
  <dcterms:modified xsi:type="dcterms:W3CDTF">2018-06-19T07:49:14Z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